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A1" w:rsidRPr="00D4207E" w:rsidRDefault="00D4207E" w:rsidP="00D4207E">
      <w:pPr>
        <w:jc w:val="center"/>
        <w:rPr>
          <w:rFonts w:ascii="Times New Roman" w:hAnsi="Times New Roman" w:cs="Times New Roman"/>
          <w:sz w:val="24"/>
          <w:szCs w:val="24"/>
        </w:rPr>
      </w:pPr>
      <w:r w:rsidRPr="00D4207E">
        <w:rPr>
          <w:rFonts w:ascii="Times New Roman" w:hAnsi="Times New Roman" w:cs="Times New Roman"/>
          <w:sz w:val="24"/>
          <w:szCs w:val="24"/>
        </w:rPr>
        <w:t>ИНФОРМАЦИЯ ПО ПИЩЕБЛОКУ ОБРАЗОВАТЕЛЬНЫХ УЧРЕЖДЕНИЙ АКТАНЫШСКОГО РАЙОНА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540"/>
        <w:gridCol w:w="5380"/>
        <w:gridCol w:w="1276"/>
        <w:gridCol w:w="1417"/>
        <w:gridCol w:w="1418"/>
        <w:gridCol w:w="1559"/>
        <w:gridCol w:w="1678"/>
        <w:gridCol w:w="1866"/>
      </w:tblGrid>
      <w:tr w:rsidR="00D4207E" w:rsidTr="00D4207E">
        <w:tc>
          <w:tcPr>
            <w:tcW w:w="54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7E" w:rsidRP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0" w:type="dxa"/>
          </w:tcPr>
          <w:p w:rsidR="00D4207E" w:rsidRDefault="00D4207E" w:rsidP="00D42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7E" w:rsidRDefault="00D4207E" w:rsidP="00D42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</w:t>
            </w:r>
          </w:p>
        </w:tc>
        <w:tc>
          <w:tcPr>
            <w:tcW w:w="1276" w:type="dxa"/>
          </w:tcPr>
          <w:p w:rsidR="00D4207E" w:rsidRDefault="00D4207E" w:rsidP="00D42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школы</w:t>
            </w:r>
          </w:p>
        </w:tc>
        <w:tc>
          <w:tcPr>
            <w:tcW w:w="1417" w:type="dxa"/>
          </w:tcPr>
          <w:p w:rsidR="00D4207E" w:rsidRDefault="00D4207E" w:rsidP="00D42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пищеблока</w:t>
            </w:r>
          </w:p>
        </w:tc>
        <w:tc>
          <w:tcPr>
            <w:tcW w:w="1418" w:type="dxa"/>
          </w:tcPr>
          <w:p w:rsidR="00D4207E" w:rsidRDefault="00D4207E" w:rsidP="00D42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учащихся</w:t>
            </w:r>
          </w:p>
        </w:tc>
        <w:tc>
          <w:tcPr>
            <w:tcW w:w="1559" w:type="dxa"/>
          </w:tcPr>
          <w:p w:rsidR="00D4207E" w:rsidRDefault="00D4207E" w:rsidP="00D42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пищеблока, требуемая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емонту</w:t>
            </w:r>
            <w:proofErr w:type="spellEnd"/>
          </w:p>
        </w:tc>
        <w:tc>
          <w:tcPr>
            <w:tcW w:w="1678" w:type="dxa"/>
          </w:tcPr>
          <w:p w:rsidR="00D4207E" w:rsidRDefault="00D4207E" w:rsidP="00D42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требуемого к замене оборудования</w:t>
            </w:r>
          </w:p>
        </w:tc>
        <w:tc>
          <w:tcPr>
            <w:tcW w:w="1866" w:type="dxa"/>
          </w:tcPr>
          <w:p w:rsidR="00D4207E" w:rsidRPr="00D4207E" w:rsidRDefault="00D4207E" w:rsidP="00D420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ли перепланировка (Да</w:t>
            </w:r>
            <w:proofErr w:type="gramStart"/>
            <w:r w:rsidRPr="00D4207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ет)</w:t>
            </w: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07E" w:rsidTr="00D4207E">
        <w:tc>
          <w:tcPr>
            <w:tcW w:w="540" w:type="dxa"/>
          </w:tcPr>
          <w:p w:rsidR="00D4207E" w:rsidRPr="00D4207E" w:rsidRDefault="00D4207E" w:rsidP="00D4207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0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D4207E" w:rsidRDefault="00D4207E" w:rsidP="00D4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07E" w:rsidRDefault="00D4207E" w:rsidP="00D4207E">
      <w:bookmarkStart w:id="0" w:name="_GoBack"/>
      <w:bookmarkEnd w:id="0"/>
    </w:p>
    <w:sectPr w:rsidR="00D4207E" w:rsidSect="00D420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D5004"/>
    <w:multiLevelType w:val="hybridMultilevel"/>
    <w:tmpl w:val="CD78EB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07E"/>
    <w:rsid w:val="004341A1"/>
    <w:rsid w:val="00D4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20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0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20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Наиль</dc:creator>
  <cp:lastModifiedBy>Наиль</cp:lastModifiedBy>
  <cp:revision>1</cp:revision>
  <dcterms:created xsi:type="dcterms:W3CDTF">2020-03-16T12:15:00Z</dcterms:created>
  <dcterms:modified xsi:type="dcterms:W3CDTF">2020-03-16T12:23:00Z</dcterms:modified>
</cp:coreProperties>
</file>